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PLANTILLA DE BAJA VERISURE (ANTES SECURITAS DIRECT)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AsesorAlarma.pro · Asesoría independiente de alarmas en Huelva</w:t>
      </w:r>
    </w:p>
    <w:p/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CÓMO USARLA (2 minutos)</w:t>
      </w:r>
    </w:p>
    <w:p/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1. Sustituye todo lo que va entre corchetes por tus datos.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   No dejes ningún corchete sin rellenar.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2. Mira tu contrato y apunta dos cosas: la fecha de firma y los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   meses de permanencia. Con eso sabes si ya la cumpliste.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3. Fírmala y envíala por un medio que deje constancia: burofax,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   correo certificado o email con acuse de recibo. Una llamada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   de teléfono no sirve como prueba.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4. Guarda el justificante del envío. El preaviso de 30 días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   empieza a contar desde que ellos la reciben, no desde que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   tú llamaste.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5. Solo puede tramitar la baja el titular del contrato.</w:t>
      </w:r>
    </w:p>
    <w:p/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ANTES DE ENVIARLA, DOS AVISOS</w:t>
      </w:r>
    </w:p>
    <w:p/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Si contrataste hace menos de 14 días a distancia o en tu casa,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NO uses esta carta: te corresponde el desistimiento, que no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lleva penalización, y es otro escrito distinto.</w:t>
      </w:r>
    </w:p>
    <w:p/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Si te dicen un importe de penalización, pídelo desglosado y por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escrito. La ley pone techo: no puede superar la parte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proporcional del compromiso que quede por cumplir (artículo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74.4 del Real Decreto Legislativo 1/2007).</w:t>
      </w:r>
    </w:p>
    <w:p/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¿DUDAS CON TU CASO?</w:t>
      </w:r>
    </w:p>
    <w:p/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Escríbenos al WhatsApp 641 922 283 y lo miramos contigo sin coste.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Te decimos lo que veamos, aunque sea que te quedes como estás.</w:t>
      </w:r>
    </w:p>
    <w:p/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--------------------------------------------------------------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COPIA DESDE AQUÍ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--------------------------------------------------------------</w:t>
      </w:r>
    </w:p>
    <w:p/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[LOCALIDAD], a [FECHA]</w:t>
      </w:r>
    </w:p>
    <w:p/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A la atención del Departamento de Atención al Cliente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Securitas Direct España, S.A.U. (Verisure)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[Dirección de notificaciones que figura en tu contrato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o, como referencia publicada en su modelo oficial de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desistimiento: C/ Priégola 2, 28224 Pozuelo de Alarcón, Madrid]</w:t>
      </w:r>
    </w:p>
    <w:p/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ASUNTO: Solicitud de baja del contrato n.º [Nº DE CONTRATO]</w:t>
      </w:r>
    </w:p>
    <w:p/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D./D.ª [NOMBRE Y APELLIDOS], con DNI [DNI], titular del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contrato de servicios de seguridad n.º [Nº DE CONTRATO],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correspondiente a la instalación situada en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[DIRECCIÓN DE LA INSTALACIÓN],</w:t>
      </w:r>
    </w:p>
    <w:p/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COMUNICO:</w:t>
      </w:r>
    </w:p>
    <w:p/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PRIMERO. Mi voluntad de dar de baja el citado contrato, con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efectos a los 30 días de la recepción de este escrito,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conforme al preaviso previsto en las condiciones del contrato.</w:t>
      </w:r>
    </w:p>
    <w:p/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SEGUNDO. Que, de existir compromiso de permanencia pendiente,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solicito que me remitan por escrito el cálculo exacto y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desglosado de la penalización aplicable, que conforme al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artículo 74.4 del Real Decreto Legislativo 1/2007 no puede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superar la parte proporcional del compromiso pendiente de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cumplir.</w:t>
      </w:r>
    </w:p>
    <w:p/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TERCERO. Que cesen los cargos a partir de la fecha de efectos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de la baja y se devuelva cualquier importe facturado con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posterioridad a dicha fecha.</w:t>
      </w:r>
    </w:p>
    <w:p/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CUARTO. Que me confirmen por escrito la recepción de esta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comunicación y la fecha de efectos de la baja, así como, en su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caso, la forma de retirada de los equipos propiedad de la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empresa.</w:t>
      </w:r>
    </w:p>
    <w:p/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Sin otro particular, reciban un cordial saludo.</w:t>
      </w:r>
    </w:p>
    <w:p/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Firmado: [NOMBRE Y APELLIDOS]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DNI: [DNI]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Teléfono de contacto: [TU TELÉFONO]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Fecha: [FECHA]</w:t>
      </w:r>
    </w:p>
    <w:p/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--------------------------------------------------------------</w:t>
      </w:r>
    </w:p>
    <w:p/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Plantilla gratuita de AsesorAlarma.pro, asesoría independiente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de alarmas en Huelva y provincia. WhatsApp 641 922 283.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Esto es información general de consumo, no asesoramiento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jurídico. Generada el 3 de agosto de 2026.</w:t>
      </w:r>
    </w:p>
    <w:p/>
    <w:sectPr>
      <w:pgSz w:w="11906" w:h="16838"/>
      <w:pgMar w:top="1134" w:right="1134" w:bottom="1134" w:left="1134"/>
    </w:sectPr>
  </w:body>
</w:document>
</file>